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52" w:rsidRPr="00312852" w:rsidRDefault="00312852" w:rsidP="00312852">
      <w:pPr>
        <w:jc w:val="center"/>
        <w:rPr>
          <w:b/>
        </w:rPr>
      </w:pPr>
      <w:r w:rsidRPr="00312852">
        <w:rPr>
          <w:b/>
        </w:rPr>
        <w:t>Załącznik Nr 3 do Zarządzenia Nr 34/2023</w:t>
      </w:r>
      <w:r w:rsidRPr="00312852">
        <w:rPr>
          <w:b/>
        </w:rPr>
        <w:br/>
        <w:t>Marszałka Województwa Podkarpackiego</w:t>
      </w:r>
      <w:r w:rsidRPr="00312852">
        <w:rPr>
          <w:b/>
        </w:rPr>
        <w:br/>
        <w:t>z dnia 17 marca 2023 r.</w:t>
      </w:r>
    </w:p>
    <w:p w:rsidR="00312852" w:rsidRDefault="00312852" w:rsidP="00312852"/>
    <w:p w:rsidR="00312852" w:rsidRPr="00312852" w:rsidRDefault="00312852" w:rsidP="00312852">
      <w:r w:rsidRPr="00312852">
        <w:t>...............................................</w:t>
      </w:r>
      <w:r>
        <w:br/>
      </w:r>
      <w:r w:rsidRPr="00312852">
        <w:t>(miejscowość, data)</w:t>
      </w:r>
    </w:p>
    <w:p w:rsidR="00312852" w:rsidRPr="00312852" w:rsidRDefault="00312852" w:rsidP="00312852">
      <w:r w:rsidRPr="00312852">
        <w:t> </w:t>
      </w:r>
    </w:p>
    <w:p w:rsidR="00312852" w:rsidRPr="00312852" w:rsidRDefault="00312852" w:rsidP="00312852">
      <w:pPr>
        <w:jc w:val="center"/>
        <w:rPr>
          <w:b/>
        </w:rPr>
      </w:pPr>
      <w:r w:rsidRPr="00312852">
        <w:rPr>
          <w:b/>
        </w:rPr>
        <w:t>WNIOSEK O WYDANIE NOWYCH ŚRODKÓW OCHRONY, ODZIEŻY I OBUWIA ROBOCZEGO W PRZYPADKU PRZEDWCZESNEGO* ZUŻYCIA</w:t>
      </w:r>
    </w:p>
    <w:p w:rsidR="00312852" w:rsidRDefault="00312852" w:rsidP="00312852"/>
    <w:p w:rsidR="00312852" w:rsidRPr="00312852" w:rsidRDefault="00312852" w:rsidP="00312852">
      <w:r w:rsidRPr="00312852">
        <w:t>Pan(i) ............................................................................................. zatrudniony(a) na stanowisku pracy</w:t>
      </w:r>
      <w:r>
        <w:t xml:space="preserve"> </w:t>
      </w:r>
      <w:r w:rsidRPr="00312852">
        <w:t>................................................................................................................................ w Departamencie ........................................................................................... Urzędu Marszałkowskiego Województwa Podkarpackiego</w:t>
      </w:r>
      <w:r>
        <w:t xml:space="preserve"> </w:t>
      </w:r>
      <w:r w:rsidRPr="00312852">
        <w:t>w Rzeszowie zwraca się o wydanie nowych środków ochrony/odzieży/obuwia*, tj. …………………………………...…................................................................................. z powodu jej przedwczesnego zużycia/zniszczenia.* Przedwczesne zużycie/zniszczenie nastąpiło z powodu:</w:t>
      </w:r>
    </w:p>
    <w:p w:rsidR="00312852" w:rsidRDefault="00312852" w:rsidP="00312852">
      <w:r w:rsidRPr="00312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2852" w:rsidRPr="00312852" w:rsidRDefault="00312852" w:rsidP="00312852">
      <w:r w:rsidRPr="00312852">
        <w:t>.................................................</w:t>
      </w:r>
      <w:r>
        <w:br/>
      </w:r>
      <w:r w:rsidRPr="00312852">
        <w:t>(podpis wnioskującego)</w:t>
      </w:r>
    </w:p>
    <w:p w:rsidR="00312852" w:rsidRDefault="00312852" w:rsidP="00312852"/>
    <w:p w:rsidR="00312852" w:rsidRDefault="00312852" w:rsidP="00312852">
      <w:r w:rsidRPr="00312852">
        <w:t>Potwierdzam/nie potwierdzam* okoliczności zużycia/zniszczenia.*</w:t>
      </w:r>
    </w:p>
    <w:p w:rsidR="00312852" w:rsidRPr="00312852" w:rsidRDefault="00312852" w:rsidP="00312852">
      <w:r w:rsidRPr="00312852">
        <w:t>.........................................................................</w:t>
      </w:r>
      <w:r>
        <w:br/>
      </w:r>
      <w:r w:rsidRPr="00312852">
        <w:t>(podpis Dyrektora Departamentu)</w:t>
      </w:r>
    </w:p>
    <w:p w:rsidR="00312852" w:rsidRDefault="00312852" w:rsidP="00312852"/>
    <w:p w:rsidR="00312852" w:rsidRDefault="00312852" w:rsidP="00312852">
      <w:r w:rsidRPr="00312852">
        <w:t>Opinia służby BHP o konieczności wydania nowej odzieży roboczej lub środka ochrony indywidualnej</w:t>
      </w:r>
    </w:p>
    <w:p w:rsidR="00312852" w:rsidRDefault="00312852" w:rsidP="00312852">
      <w:r w:rsidRPr="00312852">
        <w:t>Przyznanie niekonieczne/konieczne*</w:t>
      </w:r>
    </w:p>
    <w:p w:rsidR="00312852" w:rsidRPr="00312852" w:rsidRDefault="00312852" w:rsidP="00312852">
      <w:r w:rsidRPr="00312852">
        <w:t>…………..............................................................</w:t>
      </w:r>
      <w:r>
        <w:br/>
      </w:r>
      <w:r w:rsidRPr="00312852">
        <w:t>(podpis pracownika służby BHP)</w:t>
      </w:r>
    </w:p>
    <w:p w:rsidR="00312852" w:rsidRPr="00312852" w:rsidRDefault="00312852" w:rsidP="00312852">
      <w:r w:rsidRPr="00312852">
        <w:t>Decyzja Sekretarza Województwa –</w:t>
      </w:r>
      <w:r>
        <w:t xml:space="preserve"> </w:t>
      </w:r>
      <w:r w:rsidRPr="00312852">
        <w:t>Dyrektora Departamentu Organizacyjno-Prawnego lub osoby upoważnionej</w:t>
      </w:r>
    </w:p>
    <w:p w:rsidR="00312852" w:rsidRPr="00312852" w:rsidRDefault="00312852" w:rsidP="00312852">
      <w:r w:rsidRPr="00312852">
        <w:t>Przyznać nieodpłatnie/odpłatnie*</w:t>
      </w:r>
    </w:p>
    <w:p w:rsidR="00312852" w:rsidRPr="00312852" w:rsidRDefault="00312852" w:rsidP="00312852">
      <w:r w:rsidRPr="00312852">
        <w:t>………………………………………………………</w:t>
      </w:r>
      <w:r>
        <w:br/>
      </w:r>
      <w:r w:rsidRPr="00312852">
        <w:t>podpis Sekretarza Województwa –</w:t>
      </w:r>
      <w:r>
        <w:t xml:space="preserve"> </w:t>
      </w:r>
      <w:r w:rsidRPr="00312852">
        <w:t>Dyrektora Departamentu Organizacyjno-Prawnego)</w:t>
      </w:r>
    </w:p>
    <w:p w:rsidR="00312852" w:rsidRPr="00312852" w:rsidRDefault="00312852" w:rsidP="00312852">
      <w:r w:rsidRPr="00312852">
        <w:t> </w:t>
      </w:r>
    </w:p>
    <w:p w:rsidR="008730BE" w:rsidRPr="00312852" w:rsidRDefault="00312852" w:rsidP="00312852">
      <w:r w:rsidRPr="00312852">
        <w:t>*) Niepotrzebne skreślić</w:t>
      </w:r>
      <w:bookmarkStart w:id="0" w:name="_GoBack"/>
      <w:bookmarkEnd w:id="0"/>
    </w:p>
    <w:sectPr w:rsidR="008730BE" w:rsidRPr="0031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52"/>
    <w:rsid w:val="00220B8C"/>
    <w:rsid w:val="00312852"/>
    <w:rsid w:val="0087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8659"/>
  <w15:chartTrackingRefBased/>
  <w15:docId w15:val="{2F6A1D22-855E-4FB2-B14F-5A6BA21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0B8C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2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0B8C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28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1</cp:revision>
  <dcterms:created xsi:type="dcterms:W3CDTF">2023-03-21T08:47:00Z</dcterms:created>
  <dcterms:modified xsi:type="dcterms:W3CDTF">2023-03-21T08:50:00Z</dcterms:modified>
</cp:coreProperties>
</file>